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14"/>
      </w:tblGrid>
      <w:tr w:rsidR="00C4196E">
        <w:trPr>
          <w:trHeight w:val="2880"/>
          <w:jc w:val="center"/>
        </w:trPr>
        <w:tc>
          <w:tcPr>
            <w:tcW w:w="5000" w:type="pct"/>
          </w:tcPr>
          <w:p w:rsidR="00C4196E" w:rsidRDefault="00C4196E" w:rsidP="00A16FBA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F259B6" wp14:editId="32689673">
                  <wp:extent cx="4299585" cy="1116330"/>
                  <wp:effectExtent l="0" t="0" r="5715" b="7620"/>
                  <wp:docPr id="1" name="Picture 1" descr="NCA Crest" title="NC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8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6E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Senate Continuing Order</w:t>
                </w:r>
              </w:p>
            </w:tc>
          </w:sdtContent>
        </w:sdt>
      </w:tr>
      <w:tr w:rsidR="00C4196E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Indexed List of File Titles</w:t>
                </w:r>
              </w:p>
            </w:tc>
          </w:sdtContent>
        </w:sdt>
      </w:tr>
      <w:tr w:rsidR="00C4196E">
        <w:trPr>
          <w:trHeight w:val="360"/>
          <w:jc w:val="center"/>
        </w:trPr>
        <w:tc>
          <w:tcPr>
            <w:tcW w:w="5000" w:type="pct"/>
            <w:vAlign w:val="center"/>
          </w:tcPr>
          <w:p w:rsidR="00C4196E" w:rsidRPr="00F07D47" w:rsidRDefault="00C4196E" w:rsidP="00C4196E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F07D47">
              <w:rPr>
                <w:rFonts w:asciiTheme="majorHAnsi" w:hAnsiTheme="majorHAnsi"/>
                <w:sz w:val="36"/>
                <w:szCs w:val="36"/>
              </w:rPr>
              <w:t>1 January 201</w:t>
            </w:r>
            <w:r>
              <w:rPr>
                <w:rFonts w:asciiTheme="majorHAnsi" w:hAnsiTheme="majorHAnsi"/>
                <w:sz w:val="36"/>
                <w:szCs w:val="36"/>
              </w:rPr>
              <w:t>6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to 30 June 201</w:t>
            </w:r>
            <w:r>
              <w:rPr>
                <w:rFonts w:asciiTheme="majorHAnsi" w:hAnsiTheme="majorHAnsi"/>
                <w:sz w:val="36"/>
                <w:szCs w:val="36"/>
              </w:rPr>
              <w:t>6</w:t>
            </w:r>
          </w:p>
        </w:tc>
      </w:tr>
      <w:tr w:rsidR="00C4196E" w:rsidTr="00E615F0">
        <w:trPr>
          <w:trHeight w:val="360"/>
          <w:jc w:val="center"/>
        </w:trPr>
        <w:tc>
          <w:tcPr>
            <w:tcW w:w="5000" w:type="pct"/>
          </w:tcPr>
          <w:p w:rsidR="00C4196E" w:rsidRDefault="00C4196E" w:rsidP="00A16FBA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caps/>
          <w:lang w:val="en-US" w:eastAsia="ja-JP"/>
        </w:rPr>
        <w:id w:val="21012232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lang w:val="en-AU" w:eastAsia="en-US"/>
        </w:rPr>
      </w:sdtEndPr>
      <w:sdtContent>
        <w:p w:rsidR="00C4196E" w:rsidRDefault="00C4196E"/>
        <w:p w:rsidR="00C4196E" w:rsidRDefault="00C4196E"/>
        <w:p w:rsidR="00C4196E" w:rsidRDefault="00C4196E"/>
        <w:p w:rsidR="00C4196E" w:rsidRDefault="00C4196E">
          <w:r>
            <w:br w:type="page"/>
          </w:r>
        </w:p>
      </w:sdtContent>
    </w:sdt>
    <w:p w:rsidR="00C4196E" w:rsidRDefault="00C4196E"/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220"/>
        <w:gridCol w:w="13680"/>
      </w:tblGrid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Inform and Educate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Media Relations - Media Monitoring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Joint Ventures - **** - LIAISON WITH NCA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PUBLICATION - Research - Civic Revitalisation Report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Media Summary - 12 February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ICT and Finance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Budgeting - PORTFOLIO ADDITIONAL ESTIMATES STATEMENT (PAES) BUDGET UPDATE 2015-16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Budgeting - PORTFOLIO BUDGET STATEMENT (PBS) 2016-17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Budgeting - PRE-ELECTION ECONOMIC AND FISCAL OUTLOOK MAY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Budgeting - PRE-EXPENDITURE REVIEW COMMITTEE (PRE-ERC) ESTIMATES UPDATE 2016-17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Compliance - CONSOLIDATED FINANCIAL STATEMENTS AND FINAL BUDGET OUTCOME 2015-16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Compliance - UPDATED ACCOUNTABLE AUTHORITY INSTRUCTIONS WITH EFFECT FROM (WEF) 1 DECEMBER 2015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Contracting Out - Engagement of **** to provide Website bui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ding services - Corporate Services aspects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Executive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2016/02 - 14 April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2016/03 - 26 May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2016/04 - 19 July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2016/05 - 8 September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2016/06 - 21 October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2016/11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2016/07 - 15 December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A2000/1 - 25 January 2000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A2004/5 - 25 &amp; 26 October 2004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A2005/1 18 to 21 January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A2005/10 - 11 October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A2005/11 - 9 December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A2005/4 - 4 April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A2005/5 18 April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A2005/6 - 14 &amp; 15 June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A2005/8 - 26 July 2008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A2005/9 - 6 September 2005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A2006/2 - 13 &amp; 14 February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A2006/3 - 7 April 2006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A2006/4 - 17 May 2006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A2006/8 - 30 October 2006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A2007/2 - 22 February 2007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A2007/3 - 3 April 2007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A2007/5 - 20 June 2007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A2007/7 - 19 &amp; 20 September 2007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A2007/8 - 7 &amp; 8 November 2007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A2008/1 - 24 January 2008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A2008/2 - 20 February 2008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A2008/5 - 29 May 2008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A2009/1 - 27 February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A2009/2 - 3 April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A2009/3 - 18 June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A2009/5 - 30 October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A2009/6 - 10 December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A2010/1 - 26 February 2010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A2010/2 - 21 August 2009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16/74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A2010/3 - 24 June 2010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A2010/4 - 20 August 2010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A2011/4 - 26 August 2011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STRATEGIC MANAGEMENT - Meetings - Authority Meeting A2011/5 </w:t>
            </w:r>
            <w:r w:rsidR="000E09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- </w:t>
            </w: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28 October 2011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A2012/1 - 29 February 2012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A2012/2 - 20 April 2012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A2012/4 - 10 August 2012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A2002/1 - 6 February 2002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A2002/2 - 8 March 2002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A2002/3 - 5 April 2002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A2002/4 - 2 May 2002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A2002/5 - 5 June 2002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A2004/4 - 30 and 31 August 2004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A2004/5C - 25 and 26 October 2004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Papers - A2004/6 - 15 &amp; 16 December 2004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Compliance and Governance Branch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Committees - Joint Standing Committee on the National Capital and External Territories (JSCNCET) - Biannual Appearance - 23 June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Legislation - Delegation of Ministerial Powers and Organisational Structure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Reporting - National Capital Authority (NCA) Annual Report 2015-2016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Reporting - State of the Service (SOS)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Representations - 2016 Ministerial Correspondence, Submissions and Briefs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Representations - Parliamentary Questions on Notice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Representations - The Department of Finance - Shared and Common Service Program - 2016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Representatives - Manager, Ministerial and Information Management (now Manager, Ministerial and NCA Coordination)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16/100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Reviewing - Review of National Capital Authority procurement, contract and project management environments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Representations - Incoming Minister Brief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Reporting - NCA Response to the Belcher Red Tape Review Recommendations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Security - Revision of staff access levels to information in TRIM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Reporting - National Capital Authority (NCA) Annual Report 2015-2016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Distribution - Government Agencies Information Network (GAIN) Australia e-bulletin newsletters from National Archives of Australia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Audit - Audit Services Panel - Department of Human Services (DHS) Pty Ltd 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Reporting - National Archives of Australia Survey of Information and Records Management Practices in Australian Government Agencies - 18 March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PROPERTY MANAGEMENT - Disposal - YARRALUMLA DEPOT -  PUBLIC AUCTION OF ASSETS SURPLUS TO NCA REQUIREMENTS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OCCUPATIONAL HEALTH &amp; SAFETY (OH&amp;S) - Compliance - GHS Compliance - Globally Harmonised System (GHS) of Classification and Labelling of Chemicals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LEGAL SERVICES - Agreements - Deed of Standing Offer -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Ashurst</w:t>
            </w:r>
            <w:proofErr w:type="spellEnd"/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PROPERTY MANAGEMENT - Arrangements - NCA EARTH HOUR PARTICIPATION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Audit - NCA AUDIT COMMITTEE MEETING 15 February 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Contracting Out - Engagement of Audit Services for Review of E-Lodgement System prior to implementation - DHS Panel -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LEGAL SERVICES - Agreements - Multi-User List - 2016/2017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Audit - NCA AUDIT COMMITTEE MEETING - 6 June 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Representatives - Manager, Ministerial and Information Management (now Manager, Ministerial and NCA Coordination)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PERSONNEL - Agreements - AURION - ADHOC reports and work requests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PERSONNEL - Performance Management - SENIOR EXECUTIVE LEADERSHIP CAPABILITY FRAMEWORK - 360 degree Feedback - July 2008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OCCUPATIONAL HEALTH &amp; SAFETY (OH&amp;S) - Accidents -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Blundells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Cottage Shed - Asbestos - May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LEGAL SERVICES - Contracting Out - Legal Services relating to National Capital Exhibition Minor Works Redevelopment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Disposal - Transfer or destruction of NCA Library Material that has been identified as no longer meeting the needs of the NCA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16/76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LEGAL SERVICES - Advice - National Capital Plan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Planning and Urban Design Branch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64 CAMPBELL - NEW STORAGE SHED AT AUSTRALIAN DEFENCE FORCE ACADEMY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SECTION 16 BARTON - INSTALLATION OF LIGHT BOX SIGNAGE AT 15 NATIONAL CIRCUIT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16/90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ANZAC PARADE LINE MARKING AND SIGNAGE IMPROVEMENTS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SECTION 55 PARKES - INSTALLATION OF ADDITIONAL LIGHTS IN THE HUMANITIES AND SCIENCE CAMPUS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ENLIGHTEN 2016 - WORKS APPROVALS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73 MOLONGLO VALLEY - CONSTRUCTION OF PUBLIC TOILET AT POD PLAYGROUND AT NATIONAL ARBORETUM CANBERRA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63 ACTON - COLLEGE OF ENGINEERING AND COMPUTER SCIENCES (CECS) AND MATHEMATICAL SCIENCES INSTITUTE (MSI) PROJECT AT AUSTRALIAN NATIONAL UNIVERSITY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120 CAMPBELL - EXTENSION OF SHED FOR VEHICLE ACCOMODATION AT SPOTLESS COMPUND, RMC DUNTROON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PARLIAMENT HOUSE CAR PARKING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89 RUSSELL - MECHANICAL PLANT UPGRADE AT BUILDING R8, RUSSELL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39 ACTON - CAR PARK UPGRADES AT AUSTRALIAN NATIONAL UNIVERSITY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13 SECTION 63 CITY &amp; BLOCK 23 SECTION 19 CITY - WORKS APPROVAL - WORKS TO THE MAGISTRATE AND THEATRE CAR PARKS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WORKS APPROVAL - BLOCK 6 SECTION 47 PARKES - KINGS PARK - BOUNDLESS PLAYGROUND - SLIDE AND PICNIC AREA, ADDITIONAL ENTRY AND FENCING AND LANDSCAPE WORKS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159 JERRABOMBERRA AND BLOCK 6 SECTION 593 ISAACS - CIVIL WORKS ASSOCIATED WITH ISSACS RIDGE MOUNTAIN BIKE TRAIL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57 PARKES -  SITE IDENTIFICATION SIGNAGE AND PARKING SIGNAGE FOR QUESTACON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16/50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119 &amp; BLOCK 4 SECTION 120 CAMPBELL - RMC DUNTROON - INSTALLATION OF BOLLARDS TO LAVARACK ROAD AND INSTALLATION OF COPPERS LOGS ADJACENT HOPKINS ROAD SPORTS GROUNDS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16/493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11 SECTION 48 PARKES - TEMPORARY INSTALLATION OF A-FRAME SIGNAGE FOR BLUNDELLS COTTAGE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16/492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BOWEN PLACE AND COMMONWEALTH AVENUE ROAD RESERVE - TEMPORARY TRAFFIC MANAGEMENT FOR BRIDGE REMEDIATION WORKS ON KINGS AND COMMONWEALTH AVENUE BRIDGES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KING EDWARD TERRACE ROAD RESERVE PARKES - EXCAVATION FOR INSTLLATION ON NEW CONDUIT AND PITS FOR TELECOMMUNICATIONS INSTLLATION NEAR QUESTACON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16/490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19 SECTION 7 FORREST - PROPOSAL FOR THE CONSTRUCTION OF TWO (2) UNITS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694 MAJURA - INSTALLLATION OF ONE NEW FLAG POLE AND RELOCATION ON FLAG POLE AT CAMPBELL PARK OFFICES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NORTHBOURNE AVENUE ROAD RESERVE - EXCAVATION FOR WATER MAIN DISCONNECTIONS TO OWEN FLATS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NORTHBOURNE AVENUE ROAD RESERVE - EXCAVATION FOR WATER MAIN DISCONNECTIONS TO DICKSON FLATS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39 ACTON - DECOMMISSIONING OF WILLOWS OVAL TENNIS COURTS AND REFURBISHMENT OF SOUTH OVAL COURTS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PLANNING AND URBAN DESIGN ENQUIRIES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2249 JERRABOMBERRA - CONSTRUCTION OF SPORTS COURT COVER AT HMAS HARMAN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120 CAMPBELL - RMC DUNTROON GOLF CLUB REFURBISHMENT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39 ACTON - INSTALLATION OF OPTIC FIBRE FOR NBN ROLLOUT AT AUSTRALIAN NATIONAL UNIVERSITY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120 CAMPBELL - INSTALLATION OF ANTENNA AND ASSOCIATED INFRASTRUCTURE FOR ACCESS CONTROL IMPROVEMENTS AT RMC DUNTROON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41 SECTION 6 DICKSON - DICKSON FLATS SERVICE DISCONNECTION DEMOLITION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73 MOLONGLO - ARBORETUM FOREST IRRIGATION LANDSCAPE WORKS FINAL STAGE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SECTION 32 YARRALUMLA - REMOVAL OF TREE AT EMBASSY OF JAPAN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AUSTRALIAN NATIONAL UNIVERSITY (ANU) - MOUNT STROMLO - PROPOSED LANDSCAPING AND SECURITY UPGRADE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THE COMMONS STREET FEAST EVENT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SPILT MILK EVENT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SECTION 63 CITY - PLANNING AND DESIGN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 SECTION 29 FORREST - 44 SYDNEY AVENUE - REPLACEMENT OF TILES AND MEMBRANE ON REAR TERRACE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16/460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BARTON HIGHWAY AND NORTHBOURNE AVENUE ROAD RESERVES - CHANGES TO EXISTING SIGNAGE AND INSTALLATION OF NEW SIGNAGE ASSOCIATED WITH VISIT CANBERRA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NATIONAL CAPITAL PLAN - Activity - Works Approval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eLodgement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Audit Documentation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65 CAMPBELL - COMMUNICATIONS CONDUIT TO EXISTING MOBILE COMMUNICATIONS HUT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694 MAJURA - CAMPBELL PARK MOBILITY IMPARIED PARKING ALTERATIONS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INSTALLATION OF TTM SIGNAGE FOR KINGS AVENUE BRIDGE HAND RAIL LIGHTING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VARIOUS LOCATIONS - REMOVAL OF VEGETATION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LAKE WATER ABSTRACTION PROJECT - PIPELINE FROM LAKE BURLEY GRIFFIN TO AUSTRALIAN PARLIAMENT HOUSE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37 SECTION 8 BRUCE - AUSTRALIAN INSTITUTE OF SPORT - BUILDING 24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18 SECTION 29 PARKES - NATIONAL GALLERY OF AUSTRALIA PROPOSED CABLE RUN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 SECTION 124 YARRALUMLA - INSTALL EIGHT PARK BENCHES IN WESTON PARK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BARTON HIGHWAY NICHOLLS - INSTALL FOUR TEMPORARY CORFLUTE SIGNS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 SECTION 83 YARRALUMLA - UNDERGROUND PIT AND PIPE INSTALLATION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CONSTITUTION AVENUE ROAD RESERVE - TEMPORARY TRAFFIC MANAGEMENT - STAGE 3 TRAFFIC SWITCH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Draft Guidelines for Estate Development Plans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65 DEAKIN - ROYAL AUSTRALIAN MINT COMPOUND ASPHALT WORKS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CONSTITUTION AVENUE ROAD RESERVE - AMENDMENT TO LOCATION OF NEW STORMWATER PIPE ASSOCIATED WITH REDEVELOPMENT OF RSL SITE (WA20xxx)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27 PARKES - EXCAVATION WORKS FOR MAINS WATER SUPPLY PIPE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CANBERRA NATURE PARK RESERVE MANAGEMENT PLAN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16/430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Commonwealth Avenue Preliminary Sketch Plan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DEVELOPMENT CONTROL PLAN - BLOCK 1 SECTION 76 FYSHWICK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TEMPORARY WORKS BLUNDELLS COTTAGE FOUNDATION REMEDIATION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Haig Park Design - Public Safety Improvements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623 MAJURA - TELECOMMUNICATIONS FACILITIES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RURAL BLOCK 1262 TUGGERANONG - FOOTPATH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RURAL BLOCK 1295 ACTON - FOOTPATH &amp; STAIRCASE WORKS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16/413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VARIOUS LOCATIONS - KINGS AVE, COMMONWEALTH AVE &amp; CAPITAL CIRCLE BRIDGES REPLACEMENT &amp; REMEDIATION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 SECTION 47 PARKES - CARILLON AV &amp; LIGHTING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Museum of Australian Democracy (MOAD) Master plan Study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31 PIALLIGO - COMMUNICATIONS CONDUIT BETWEEN EXISTING PITS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TEMPORARY TRAFFIC MANAGEMENT WORKS ASSOCIATED WITH SURVEYING WORKS - MOUNT AINSLIE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ON-LINE ACCESS TO ACT OFFICE OF LAND TITLES - DEED OF AGREEMENT WITH OFFICE OF REGULATORY SERVICES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119 CAMPBELL - DUNTROON HOUSE ROOFING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NATIONAL BROADBAND NETWORK - FIBRE SERVICE AREA MODULE 9CVI-02 FOR MULTI DWELLING UNITS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39 ACTON - AUSTRALIAN NATIONAL UNIVERSITY (ANU) - PAULINE GRIFFIN BUILDING (NO.11) REDEVELOPMENT- COLLEGE OF ARTS AND SOCIAL SCIENCE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VARIOUS LOCATIONS MONARO HIGHWAY - BRIDGE STRENGTHENING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16/400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22 SECTION 2 DEAKIN - TEMPORARY WORKS FOR BUILDING SUNROOM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WORKS APPROVAL - COMMONWEALTH PLACE - WORKS ASSOCIATED WITH RENEWAL OF THE JETTIES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WESTSIDE - PROPOSED EXTENSION OF TIME (September 2016 to March 2019)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13 SECTION 33 BARTON - BOAT HOUSE BY THE LAKE REFURBISHMENT AND RENOVATIONS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SECTION 8 PIALLIGO - PROPOSED INSTALLATION OF ELECTRICITY SUPPLY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NORTHBOURNE AVENUE ROAD RESERVE - ICON GBSG NETWORK FIBRE NETWORK CONSTRUCTION - HORIZONTAL BORING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&amp; 2 SECTION 6 PIALLIGO - MAJURA PARKWAY FORWARD DESIGN FOSSIL BED ACCESS PATH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CSIRO GINNINDERRA - PLANNING AND 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DUNTROON HOUSE - WORKS APPROVAL - ROOF RESTORATION PROJECT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FLYNN DRIVE AND CORONATION DRIVE ROUNDABOUT - PROPOSED UPGRADE TO TELECOMMUNICATIONS FACILITY (VODAFONE)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BLOCKS 5 &amp; 6 SECTION 41 YARRALUMLA - REMOVAL OF BUSHES AT HYATT HOTEL CLUBHOUSE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219 MAJURA - INSTALLATION OF 18 COURSE (RAAF APPRETICES) PLAQUE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16/380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TEMPORARY TRAFFIC MANAGEMENT FOR CONSTRUCTION OF THE MEDIAN ISLANDS - LONDON CIRCUIT &amp; CONSTITUTION AVENUE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16/377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TEMPORARY TRAFFIC MANAGEMENT FOR CONSTRUCTION OF NEW INFRASTRUCTURE AT INTERSECTION OF ALLARA STREET &amp; CONSTITUTION AVENUE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TEMPORARY TRAFFIC MANAGEMENT FOR NEW SIGNALISED INTERSECTION - VERNON CIRCLE/CONSTITUTION AVENUE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Museum of Australian Democracy/Old Parliament House and Environs Master Planning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1344 CANBERRA CENTRAL - NATIONAL ROCK GARDEN - INSTALLATION OF MORUYA ROCK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133 CAMPBELL - CONSTITUTION AVENUE - PROPOSED MIXED 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132 CAMPBELL -  CONSTITUTION AVENUE - PROPOSED MIXED USE 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57 PARKES - QUESTACON - UPGRADE TO EXISTING TELECOMMUNICATIONS FACILITY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COMMONWEALTH AVENUE, ALBERT ST &amp; BARRINE DRIVE - VISIT CANBERRA REGATTA POINT - INSTALLATION OF FIBRE OPTIC CONNECTION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HMAS HARMAN - EXTENSION TO BUILDING 120 - ADVICE ON CONSISTENCY WITH NCP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ACTON - WORKS APPROVAL - MOLONGLO TO THE CITY CYCLE PATH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FLORIADE 2016 - WORKS APPROVAL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21 SECTION 39 GRIFFITH - TEMPORARY WORKS SITE ESTABLISHMENT RUSSIAN EMBASSY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587 SECTION 1 MAJURA - FOOTPATH AND ROAD WIDENING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63 - AUSTRALIAN NATIONAL UNIVERSITY (ANU) - BRUCE HALL REDEVELOPMENT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MORSHEAD DRIVE &amp; MAJURA PARKWAY - INSTALLATION OF MALCOLM FRASER BRIDGE SIGN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64 CAMPBELL - INSTALLATION OF SATELITE ANTENNAS AT THE ADFA SCHOOL OF ENGINEERING AND IT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&amp; 3 SECTION 28 ACTON - REMOVAL OF TWO TRANSPORTABLES AT THE SCHOOL OF ART SITE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65 DEAKIN - LANDSCAPING AND SIGNS UPGRADE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22 PARKES - TREE REMOVAL AND RE</w:t>
            </w:r>
            <w:bookmarkStart w:id="0" w:name="_GoBack"/>
            <w:bookmarkEnd w:id="0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PLACEMENT OF (1) TREE THAT IS SPLITTING AT KING GEORGE TERRACE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73 MOLONGLO VALLEY - LANDSCAPING FOR ARBORETUM EVENTS TERRACE STAGE 1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57 PARKES - REPLACEMENT OF BOLLARDS AT QUESTACON WESTERN CARPARK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119 CAMPBELL (DUNTROON) - INSTALLATION OF UNDERGROUND COMMUNICATIONS CONDUITS AND PITS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28 PIALLIGO - ROADWORKS FOR PIALLIGO / SCHERGER DRIVE INTERSECTION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38 SECTION 34 SYMONSTON - BRIDGE 3161 STRENGTHENING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16/328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7, 8, 12 SECTION 45 CHIFLEY - CONSTRUCT NEW CULVERT CYCLING PATH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57 PARKES - CABLING FOR FLOODLIGHTS AT QUESTACON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57 PARKES - INSTALLATION OF CARPARK ADVISORY SIGNS AT WESTERN CARPARK ADJACENT TO QUESTACON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Memorial for the Future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SUBJECT BLOCK 2 SECTION 1 CAPITAL HILL - AUSTRALIAN PARLIAMENT HOUSE (APH) - PERIMETER HARDENING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24 SECTION 33 ACTON - ARTWORK AND INSTALLATION OF BIN ENCLOSURE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TEMPORARY TRAFFIC MANAGEMENT FOR NCE MINOR WORKS REDEVELOPMENT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18 SECTION 33 DICKSON - TEMPORARY TRAFFIC MANAGEMENT FOR POTHOLING AND SURVEY OF UNDERGROUND UTILITIES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74 MOLONGLO VALLEY - NATIONAL ARBORETUM CANBERRA - NEW AND REPLACEMENT SIGNAGE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STAGE 88 MINOR UPGRADES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REMOVAL OF GRAVEL IN GARDEN - NATIONAL GALLERY OF AUSTRALIA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16/312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65 DEAKIN - INSTALLATION OF PARKING SIGNAGE AT ROYAL AUSTRALIAN MINT AND QUESTACON TEACHING AND LEARNING CENTRE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20 SECTION 7 FORREST - DEMOLITION OF EXISTING RESIDENCE AND CONSTRUCTION OF NEW SINGLE DWELLING RESIDENCE AT 49 NATIONAL CIRCUIT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CANBERRA AVENUE ROAD RESERVE - PATH AND KERB UPGRADES FOR CROSSING POINTS ON CANBERRAA AVENUE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661 CANBERRA AIRPORT - INSTALLATION OF PARKING SIGNS AT RAAF FAIRBAIRN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 SECTION 53 FORREST - INSTALLATION OF 'DAME MARGARET GUILFOYLE BUILDING' SIGNAGE AT ONE CANBERRA AVENUE, FORREST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219 MAJURA - INSTALLATION OF PLAQUE AND PLINTH AT RAAF ASSOCIATION MEMORIAL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AUSTRALIAN NATIONAL UNIVERSITY (ANU) - RESEARCH SCHOOL OF PHYSICS AND ENGINEERING (RSPE) REDEVELOPMENT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1284 ACTON - TELSTRA TOWER - UPGRADE TO VIEWING DECK BALUSTRADE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1 CAMPBELL - ANZAC PARADE - CONSTRUCTION OF AUSTRALIAN PEACE KEEPING MEMORIAL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16/297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 SECTION 23 PARKES - WOODY WEED REMOVAL AND ADVISORY SIGANGE AT WEST BLOCK GRASSLAND CONSERVATION AREA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PIALLIGO AVENUE ROAD RESERVE - TEMPORARY TRAFFIC MANAGEMENT FOR CANBERRA AIRPORT OPEN DAY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CANBERRA AVENUE ROAD RESERVE - CIVIL WORKS FOR RIGHT TURN LANE EXTENSION TO NYRANG STREET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WORKS APPROVAL - WATER ABSTRACTION PIPELINE FROM LAKE BURLEY GRIFFIN TO AUSTRALIAN PARLIAMENT HOUSE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BLOCKS 18 &amp; 20 SECTION 86 YARRALUMLA - **** - EPBC ACT REFERRAL - ECOLOGICAL MATTERS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1352 CANBERRA CENTRAL - BLACK MOUNTAIN NATURE RESERVE - CONSTRUCTION OF WALKING TRAIL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25 Section 6 Barton - Rugby Union Club (RUC) - Construction of Covered Deck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THE PINNACLE NATURE RESERVE (VARIOUS RURAL BLOCKS, BELCONNEN) - INSTALLATION OF WATER AND ELECTRICITY SERVICES FOR MOLONGLO DEVELOPMENT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 BLOCK 2 SECTION 63 ACTON - ANU - DRILL HALL GALLERY - MECHANICAL UPGRADE AND ASSOCIATED BUILDING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SUBJECT YARRALUMLA &amp; CAPITAL HILL - DETAIL SURVEY AND UNDERGROUND UTILITY INVESTIGATION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REGATTA POINT COMMONWEALTH PARK - REFURBISHMENT WORKS TO NATIONAL CAPITAL EXHIBITION BUILDING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118 YARRALUMLA - TREE REMOVAL AND REPLACEMENT PROGRAM - REMOVAL OF TWO (2) DEAD TREES BESIDE DUNROSSILE DRIVE YARRALUMLA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16/280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COMMONWEALTH PARK - PLANT TWO (2) TREES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Kiap Memorial Proposal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NATIONAL MUSEUM OF AUSTRALIA (NMA) - PROPOSED FORECOURT WORKS AND NEW WELCOME PATH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1168 TUGGERANONG - EXCAVATION AND INSTALLATION OF CONDUIT FOR COMMUNICATIONS CONNECTION TO WANNIASSA ZONE SUBSTATION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694 MAJURA - INSTALLATION OF AIR CONDITIONING CONDENSOR UNIT AT CAMPBELL PARK OFFICES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16/270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39 PARKES - TREE REMOVAL AND GARDEN IMPROVEMENTS AT OLD PARLIAMENT HOUSE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 SECTION 16 BARTON - TEMPORARY LEASING SIGN AT 39 BRISBANE AVENUE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88 RUSSELL - SITE ESTABLISHMENT WORKS FOR FACILITIES UPGRADE AT RUSSELL DEFENCE PRECINCT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16/264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CAPITAL METRO - LIGHT RAIL - STAGE 2 - WORKS APPROVAL APPLICATION  - RUSSELL EXTENSION (CONSTITUTION AVENUE AND RUSSELL DRIVE)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CAPITAL METRO AGENCY - LIGHT RAIL - INTER-AGENCY MEETINGS (commencing 18 March 2016)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120 CAMPBELL - RMC DUNTROON - COOMBES ROAD - REMOVAL AND REPLACEMENT OF ONE LOMBARDY POPLAR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BLOCKS 14 AND 22 SECTION 63 CITY - SITE ESTABLISHMENT FOR ACT COURTS REDEVELOPMENT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2 PARKES - INSTALLATION OF SKIP BIN AT NATIONAL CAPITAL EXHIBITION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ANZAC PARADE TREE REMOVAL WORKS 2016 - REMOVAL OF SIX DANGEROUS TREES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NATIONAL CAPITAL EXHIBITION FIT OUT AND UPGRADES - WORKS APPROVALS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PIALLIGO AVENUE AND OAKS ESTATE ROAD INTERSECTION - CONSTRUCTION OF SIGNALISED INTERSECTION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8 SECTION 1288 YARRALUMLA AND KINGS AVENUE ROAD RESERVE - **** - INSTALLATION OF SEWER MONITORING CABINETS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INSTALLATION OF SIGNAGE AND POSTS FOR PERMANENT ORIENTERRING COURSE AT WESTON PARK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119 CAMPBELL - INSTLLATION OF PARKING OPERATIONS SIGNAGE AT DUNTROON DUTY ROOM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RURAL BLOCK 50 BELCONNEN - POTENTIAL FUTURE URBAN AREA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1 CAMPBELL - REPLACEMENT OF TRAFFIC SIGN AT ANZAC PARADE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45 PARKES - REPLACEMENT OF BOOM GATE AT REAR ENTRANCE TO ARCHBISHOPS RESIDENCE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6 SECTION 47 PARKES - REPLACEMENT PATHS AND FLAG POLE AT EMERGENCY SERVICES MEMORIAL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1339 CANBERRA CENTRAL - REMOVAL OF SIX PINUS RADIATA TREES NEAR YARRUMUNDI INLET SLIPWAY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PARKES PLACE EAST ROAD RESERVE - TEMPORARY TRAFFIC MANAGEMENT FOR CRANE LIFT AT NATIONAL GALLERY OF AUSTRALIA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24 SECTION 33 ACTON - INSTALLATION OF 'EXTINCTION' ARTWORK AT WESTSIDE CONTAINER VILLAGE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Letter from Minister on Butters name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31 SECTION 5 O'MALLEY  (PREVIOUSLY BLOCKS 20, 21 AND 22) - Works Approval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PARLIAMENT HOUSE - LAKE WATER ABSTRACTION PROPOSAL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120 CAMPBELL - CONSTRUCTION OF NEW EMOS  (Estate Management) OFFICE FACILITY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16/228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4 SECTION 120 CAMPBELL - REMOVAL OF TWO CHINESE ELM TREES AT RMC DUNTROON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5 SECTION 13 FORREST - INSTALLATION OF A PERGOLA AT FORREST EARLY CHILDHOOD CENTRE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22 SECTION 6 BARTON - INSTALLATION OF EXTERNAL BLINDS TO LANDMARK APARTMENTS - UNIT 7 OF 9 BOWEN DRIVE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16 SECTION 7 FORREST (41 NATIONAL CIRCUIT) - RESIDENTIAL REDEVELOPMENT (DEMOLITION OF EXISTING RESIDENCE AND CONSTRUCTION OF 4 DETACHED DWELLINGS)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TAMS URBAN TREESCAPES TREE REMOVAL AND REPLACEMENT PROGRAM 2016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33 SECTION 19 CAMPBELL - INSTALLATION OF SIGNAGE FOR 'THE PEDLAR' AT CRESWELL APARTMENTS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3 SECTION 63 ACTON - REMOVAL AND REPLACEMENT OF DANGEROUS  TREES AT URSULA COLLEGE COURTYARD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20 SECTION 10 CITY - TEMPORARY WINDOW STICKERS FOR SUSTAINABLE DEVELOPMENT GOALS AT 255 LONDON CIRCUIT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ENVIRONMENT AND PLANNING DIRECTORATE (EPD) REFERRALS AND NATIONAL CAPITAL AUTHORITY (NCA) ADVICE ON SPECIAL REQUIREMENTS UNDER THE NATIONAL CAPITAL PLAN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14 SECTION 63 CITY - INSTALLATION OF NEW TELECOMUNICATIONS CONDUIT AND PITS FOR CONNECTION TO MAGISTRATES COURT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ADELAIDE AVENUE AND STATE CIRCLE ROAD RESERVES - TEMPORARY TRAFFIC MANAGEMENT AND SITE COMPOUND FOR REPLACEMENT OF GUARDRAILS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14 SECTION 57 RED HILL - INSTALLATION OF TELECOMMUNICATIONS CABLE IN RED HILL NATURE RESERVE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ACT PLACE NAMES COMMITTEE - MEETINGS AND CORRESPONDENCE 2016-2017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ACT LAW COURTS - CONSTRUCTION PHASE WORKS APPROVALS AND TEMPORARY TRAFFIC MANAGEMENT PLANS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59 PARKES - REMOVAL AND REPLACEMENT OF UNSTABLE TREE AT PARKES PLACE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9 SECTION 2 DEAKIN - ALTERATIONS AND ADDITIONS TO 10 MELBOURNE AVENUE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16/189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1 SECTION 37 PARKES - INSTALLATION OF 'CAR SHARE VEHICLES ONLY' SIGNAGE IN TREASURY CAR PARK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16/188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CONSTRUCTION OF POINT PARK AND COMMONWEALTH AVENUE INTERSECTIONS - WORKS APPROVALS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16/187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CAPITAL METRO LIGHT RAIL STAGE 1 WORKS APPROVAL APPLICATION (FEDERAL HIGHWAY/NORTHBOURNE AVENUE)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FEDERAL HIGHWAY ROAD RESERVE - OFF ROAD CYCLE PATH IMPROVEMENTS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BLOCK 254 PADDYS RIVER - ALTERATIONS AND ADDITIONS TO CONTROL CENTRE AT CANBERRA DEEP SPACE COMMUNICATIONS CENTRE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16/114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NATIONAL CIRCUIT PEDESTRIAN &amp; CYCLE IMPROVEMENTS 3 &amp; 4 NATIONAL CIRCUIT BARTON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Estate Management Branch</w:t>
            </w:r>
          </w:p>
        </w:tc>
      </w:tr>
      <w:tr w:rsidR="00C4196E" w:rsidRPr="00C4196E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2016/2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NATIONAL CAPITAL ESTATE - MAINTENANCE REQUESTS AND FEEDBACK FROM THE PUBLIC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16/88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ANZAC PARADE NORTHERN INTERSECTIONS MINOR SAFETY WORKS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NATIONAL CAPITAL MAINTENANCE - Activity - Lake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Destratification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Units -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Solarbee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Disposal of asset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COMMONWEALTH PARK DEPOT RENEWAL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16/66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LAKE BURLEY GRIFFIN HERITAGE AND VALUES: PROPOSALS, SUBMISSIONS AND STUDIES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16/221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PROMOTIONS - Activity - Anzac Parade Events (All) - 2016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Tree Maintenance Activities - 2016/17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16/486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Electrical Storage Agreement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ESTATE MANAGEMENT BUDGET 2016-2017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NERANG POOL BRIDGE UPGRADE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16/473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COMMONWEALTH AVENUE BRIDGE HANDRAIL UPGRADE - Administration File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INTERNATIONAL FLAG DISPLAY EXTENSION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NCA Auditing and Design of Replacement Lock and Security System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16/450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ACT and Region Stormwater Education and Behaviour Change Program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Scrivener Dam Safety and Surveillance 2016-2019 Deliverables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16/424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NATIONAL HERITAGE GRANT ANZAC PARADE WORLD WAR 1 MEMORIALS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16/414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Green Army Volunteer Project in Conservation Areas - Round 5 correspondence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16/390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Tree Removal and Replacement Program - 2016/17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16/378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AUDITING AND DESIGN OF A REPLACEMENT EXTERNAL SECURITY SYSTEM FOR THE NATIONAL CAPITAL AUTHORITY ESTATE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16/369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Cost Recovery Actions - Built Assets Team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National Carillon Instrument Maintenance Tender Submissions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Lake Managers Forum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16/361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Works Program for NCA Conservation Areas 2016-2018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Section 33, Commercial Operator -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16/351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Temporary Trader -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Commonwealth Place East Space June 2016 - July 2017 Tenants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INTERNATIONAL FLAG DISPLAY - CORRESPONDENCE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Fire Management of Conservation Areas - Bushfire Operations Plan 2016-2018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Environmental Care Agreement - Friends of Grasslands - 2016 to 2019</w:t>
            </w:r>
          </w:p>
        </w:tc>
      </w:tr>
      <w:tr w:rsidR="00C4196E" w:rsidRPr="00C4196E" w:rsidTr="00C4196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REVIEW OF ROAD SIGNAGE ON NATIONAL LAND FOR THE CANBERRA AND REGION VISITORS CENTRE RELOCATION TO REGATTA POINT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16/331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Estate - Purchasing / Procurement Information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Built Assets Team - Administration Folder - Current Projects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Expression of Interest (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EoI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) - East Kiosk - Commonwealth Place 2016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16/300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Anzac Parade Lighting Refurbishment 2015 to 2018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Regatta Point - Canberra and Region Visitors Centre – Licence Agreement and Management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16/262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Asset Management - Damage to Assets - Incident Recording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16/251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Independant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Techncial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Advisor for Scrivener Dam - Contract Administration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Lighting Projects Working File 2014 to 2018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Request for Quote - Managing Contractor Services: Cleaning for the National Estate 2016-2018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NATIONAL CAPITAL MAINTENANCE - Activity - Approach to Market - </w:t>
            </w:r>
            <w:proofErr w:type="spellStart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Independant</w:t>
            </w:r>
            <w:proofErr w:type="spellEnd"/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Technical Advisor 2016-2019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Interpretation Strategy for Stirling Park - University of Canberra Project ****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16/201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MAINTENANCE - Activity - Bathymetry for Lake Burley Griffin</w:t>
            </w:r>
          </w:p>
        </w:tc>
      </w:tr>
      <w:tr w:rsidR="00C4196E" w:rsidRPr="00C4196E" w:rsidTr="00C4196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16/193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Scrivener Dam Anchor Bolt Remediation - Works As Executed Documentation</w:t>
            </w:r>
          </w:p>
        </w:tc>
      </w:tr>
    </w:tbl>
    <w:p w:rsidR="00D13A39" w:rsidRDefault="00D13A39"/>
    <w:sectPr w:rsidR="00D13A39" w:rsidSect="00C4196E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6E" w:rsidRDefault="00C4196E" w:rsidP="00C4196E">
      <w:pPr>
        <w:spacing w:after="0" w:line="240" w:lineRule="auto"/>
      </w:pPr>
      <w:r>
        <w:separator/>
      </w:r>
    </w:p>
  </w:endnote>
  <w:endnote w:type="continuationSeparator" w:id="0">
    <w:p w:rsidR="00C4196E" w:rsidRDefault="00C4196E" w:rsidP="00C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0546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196E" w:rsidRDefault="00C419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D48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D48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196E" w:rsidRDefault="00C4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6E" w:rsidRDefault="00C4196E" w:rsidP="00C4196E">
      <w:pPr>
        <w:spacing w:after="0" w:line="240" w:lineRule="auto"/>
      </w:pPr>
      <w:r>
        <w:separator/>
      </w:r>
    </w:p>
  </w:footnote>
  <w:footnote w:type="continuationSeparator" w:id="0">
    <w:p w:rsidR="00C4196E" w:rsidRDefault="00C4196E" w:rsidP="00C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6E" w:rsidRDefault="00C4196E" w:rsidP="00C4196E">
    <w:pPr>
      <w:pStyle w:val="Header"/>
      <w:jc w:val="center"/>
    </w:pPr>
    <w:r>
      <w:t>National Capital Authority – Indexed List of Files for 1 January to 30 June 2016</w:t>
    </w:r>
  </w:p>
  <w:p w:rsidR="00C4196E" w:rsidRDefault="00C4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6E"/>
    <w:rsid w:val="000E0951"/>
    <w:rsid w:val="00B94D48"/>
    <w:rsid w:val="00C4196E"/>
    <w:rsid w:val="00D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5CECEDA</Template>
  <TotalTime>10</TotalTime>
  <Pages>16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Kristen Gawronski</dc:creator>
  <cp:keywords/>
  <dc:description/>
  <cp:lastModifiedBy>Kristen Gawronski</cp:lastModifiedBy>
  <cp:revision>3</cp:revision>
  <dcterms:created xsi:type="dcterms:W3CDTF">2016-08-18T01:53:00Z</dcterms:created>
  <dcterms:modified xsi:type="dcterms:W3CDTF">2016-09-19T02:41:00Z</dcterms:modified>
</cp:coreProperties>
</file>